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1" w:rsidRDefault="00CB0AE9">
      <w:pPr>
        <w:snapToGrid/>
        <w:spacing w:before="0" w:after="0" w:line="360" w:lineRule="exact"/>
        <w:jc w:val="center"/>
      </w:pPr>
      <w:r>
        <w:rPr>
          <w:rFonts w:ascii="黑体" w:eastAsia="黑体" w:hAnsi="黑体" w:cs="黑体"/>
          <w:color w:val="000000"/>
          <w:sz w:val="30"/>
        </w:rPr>
        <w:t>昆山开发区兵希小学周工作安排</w:t>
      </w:r>
    </w:p>
    <w:p w:rsidR="00B27DE1" w:rsidRDefault="00CB0AE9">
      <w:pPr>
        <w:snapToGrid/>
        <w:spacing w:before="0" w:after="0" w:line="360" w:lineRule="exact"/>
        <w:jc w:val="center"/>
      </w:pPr>
      <w:r>
        <w:rPr>
          <w:rFonts w:ascii="宋体" w:eastAsia="宋体" w:hAnsi="宋体" w:cs="宋体"/>
          <w:b/>
          <w:color w:val="000000"/>
          <w:sz w:val="24"/>
        </w:rPr>
        <w:t>2023-2024</w:t>
      </w:r>
      <w:r>
        <w:rPr>
          <w:rFonts w:ascii="宋体" w:eastAsia="宋体" w:hAnsi="宋体" w:cs="宋体"/>
          <w:b/>
          <w:color w:val="000000"/>
          <w:sz w:val="24"/>
        </w:rPr>
        <w:t>学年度第二学期</w:t>
      </w:r>
    </w:p>
    <w:p w:rsidR="00B27DE1" w:rsidRDefault="00B27DE1">
      <w:pPr>
        <w:snapToGrid/>
        <w:spacing w:before="0" w:after="0" w:line="360" w:lineRule="exact"/>
        <w:jc w:val="both"/>
      </w:pPr>
    </w:p>
    <w:p w:rsidR="00B27DE1" w:rsidRDefault="00CB0AE9">
      <w:pPr>
        <w:snapToGrid/>
        <w:spacing w:before="0" w:after="0" w:line="360" w:lineRule="exact"/>
        <w:jc w:val="right"/>
      </w:pPr>
      <w:r>
        <w:rPr>
          <w:rFonts w:ascii="Calibri" w:eastAsia="Calibri" w:hAnsi="Calibri" w:cs="Calibri"/>
          <w:b/>
          <w:color w:val="000000"/>
          <w:sz w:val="24"/>
        </w:rPr>
        <w:t>第</w:t>
      </w:r>
      <w:r>
        <w:rPr>
          <w:rFonts w:ascii="宋体" w:eastAsia="宋体" w:hAnsi="宋体" w:cs="宋体"/>
          <w:b/>
          <w:color w:val="000000"/>
          <w:sz w:val="24"/>
          <w:u w:val="single"/>
        </w:rPr>
        <w:t xml:space="preserve"> 5 </w:t>
      </w:r>
      <w:r>
        <w:rPr>
          <w:rFonts w:ascii="Calibri" w:eastAsia="Calibri" w:hAnsi="Calibri" w:cs="Calibri"/>
          <w:b/>
          <w:color w:val="000000"/>
          <w:sz w:val="24"/>
        </w:rPr>
        <w:t>周</w:t>
      </w:r>
    </w:p>
    <w:tbl>
      <w:tblPr>
        <w:tblStyle w:val="a4"/>
        <w:tblW w:w="9375" w:type="dxa"/>
        <w:tblLayout w:type="fixed"/>
        <w:tblLook w:val="04A0"/>
      </w:tblPr>
      <w:tblGrid>
        <w:gridCol w:w="1155"/>
        <w:gridCol w:w="4410"/>
        <w:gridCol w:w="1445"/>
        <w:gridCol w:w="2365"/>
      </w:tblGrid>
      <w:tr w:rsidR="00B27DE1">
        <w:trPr>
          <w:trHeight w:val="469"/>
        </w:trPr>
        <w:tc>
          <w:tcPr>
            <w:tcW w:w="1155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部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门</w:t>
            </w:r>
          </w:p>
        </w:tc>
        <w:tc>
          <w:tcPr>
            <w:tcW w:w="4410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主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要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工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作</w:t>
            </w:r>
          </w:p>
        </w:tc>
        <w:tc>
          <w:tcPr>
            <w:tcW w:w="1445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时间</w:t>
            </w:r>
          </w:p>
        </w:tc>
        <w:tc>
          <w:tcPr>
            <w:tcW w:w="2365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责任人</w:t>
            </w:r>
          </w:p>
        </w:tc>
      </w:tr>
      <w:tr w:rsidR="00B27DE1">
        <w:trPr>
          <w:trHeight w:val="1942"/>
        </w:trPr>
        <w:tc>
          <w:tcPr>
            <w:tcW w:w="1155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校长室</w:t>
            </w:r>
          </w:p>
        </w:tc>
        <w:tc>
          <w:tcPr>
            <w:tcW w:w="4410" w:type="dxa"/>
            <w:vAlign w:val="top"/>
          </w:tcPr>
          <w:p w:rsidR="00B27DE1" w:rsidRDefault="00CB0AE9">
            <w:pPr>
              <w:numPr>
                <w:ilvl w:val="0"/>
                <w:numId w:val="1"/>
              </w:numPr>
              <w:spacing w:line="360" w:lineRule="auto"/>
            </w:pPr>
            <w:r>
              <w:t>开展党支部谈心谈话工作。</w:t>
            </w:r>
            <w:r>
              <w:t xml:space="preserve">  </w:t>
            </w:r>
          </w:p>
          <w:p w:rsidR="00B27DE1" w:rsidRDefault="00CB0AE9">
            <w:pPr>
              <w:numPr>
                <w:ilvl w:val="0"/>
                <w:numId w:val="1"/>
              </w:numPr>
              <w:spacing w:line="360" w:lineRule="auto"/>
            </w:pPr>
            <w:r>
              <w:t>做好意识形态排查工作。</w:t>
            </w:r>
          </w:p>
          <w:p w:rsidR="00B27DE1" w:rsidRDefault="00CB0AE9">
            <w:pPr>
              <w:numPr>
                <w:ilvl w:val="0"/>
                <w:numId w:val="1"/>
              </w:numPr>
              <w:spacing w:line="360" w:lineRule="auto"/>
            </w:pPr>
            <w:r>
              <w:t>做好廉洁校园推进工作。</w:t>
            </w:r>
          </w:p>
          <w:p w:rsidR="00B27DE1" w:rsidRDefault="00CB0AE9">
            <w:pPr>
              <w:numPr>
                <w:ilvl w:val="0"/>
                <w:numId w:val="1"/>
              </w:numPr>
              <w:spacing w:line="360" w:lineRule="auto"/>
            </w:pPr>
            <w:r>
              <w:t>赴鑫苑小学进行</w:t>
            </w:r>
            <w:r>
              <w:t>“</w:t>
            </w:r>
            <w:r>
              <w:t>七认真</w:t>
            </w:r>
            <w:r>
              <w:t>”</w:t>
            </w:r>
            <w:r>
              <w:t>调研。</w:t>
            </w:r>
          </w:p>
        </w:tc>
        <w:tc>
          <w:tcPr>
            <w:tcW w:w="1445" w:type="dxa"/>
            <w:vAlign w:val="top"/>
          </w:tcPr>
          <w:p w:rsidR="00B27DE1" w:rsidRDefault="00CB0AE9">
            <w:pPr>
              <w:spacing w:line="360" w:lineRule="auto"/>
            </w:pPr>
            <w:r>
              <w:t>本周</w:t>
            </w:r>
          </w:p>
          <w:p w:rsidR="00B27DE1" w:rsidRDefault="00CB0AE9">
            <w:pPr>
              <w:spacing w:line="360" w:lineRule="auto"/>
            </w:pPr>
            <w:r>
              <w:t>本周</w:t>
            </w:r>
          </w:p>
          <w:p w:rsidR="00B27DE1" w:rsidRDefault="00CB0AE9">
            <w:pPr>
              <w:spacing w:line="360" w:lineRule="auto"/>
            </w:pPr>
            <w:r>
              <w:t>本周</w:t>
            </w:r>
          </w:p>
          <w:p w:rsidR="00B27DE1" w:rsidRDefault="00CB0AE9">
            <w:pPr>
              <w:spacing w:line="360" w:lineRule="auto"/>
            </w:pPr>
            <w:r>
              <w:t>周二</w:t>
            </w:r>
          </w:p>
        </w:tc>
        <w:tc>
          <w:tcPr>
            <w:tcW w:w="2365" w:type="dxa"/>
            <w:vAlign w:val="top"/>
          </w:tcPr>
          <w:p w:rsidR="00B27DE1" w:rsidRDefault="00CB0AE9">
            <w:pPr>
              <w:spacing w:line="360" w:lineRule="auto"/>
            </w:pPr>
            <w:r>
              <w:t>党支部、校长室</w:t>
            </w:r>
          </w:p>
          <w:p w:rsidR="00B27DE1" w:rsidRDefault="00CB0AE9">
            <w:pPr>
              <w:spacing w:line="360" w:lineRule="auto"/>
            </w:pPr>
            <w:r>
              <w:t>校长室</w:t>
            </w:r>
          </w:p>
          <w:p w:rsidR="00B27DE1" w:rsidRDefault="00CB0AE9">
            <w:pPr>
              <w:spacing w:line="360" w:lineRule="auto"/>
            </w:pPr>
            <w:r>
              <w:t>校长室</w:t>
            </w:r>
          </w:p>
          <w:p w:rsidR="00B27DE1" w:rsidRDefault="00CB0AE9">
            <w:pPr>
              <w:spacing w:line="360" w:lineRule="auto"/>
            </w:pPr>
            <w:r>
              <w:t>金震</w:t>
            </w:r>
          </w:p>
        </w:tc>
      </w:tr>
      <w:tr w:rsidR="00B27DE1">
        <w:trPr>
          <w:trHeight w:val="1891"/>
        </w:trPr>
        <w:tc>
          <w:tcPr>
            <w:tcW w:w="1155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德育处</w:t>
            </w:r>
          </w:p>
        </w:tc>
        <w:tc>
          <w:tcPr>
            <w:tcW w:w="4410" w:type="dxa"/>
            <w:vAlign w:val="top"/>
          </w:tcPr>
          <w:p w:rsidR="00B27DE1" w:rsidRDefault="00CB0AE9">
            <w:pPr>
              <w:numPr>
                <w:ilvl w:val="0"/>
                <w:numId w:val="2"/>
              </w:numPr>
              <w:spacing w:line="360" w:lineRule="auto"/>
            </w:pPr>
            <w:r>
              <w:t>升旗仪式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2"/>
              </w:numPr>
              <w:spacing w:line="360" w:lineRule="auto"/>
            </w:pPr>
            <w:r>
              <w:t>常规检查员会议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2"/>
              </w:numPr>
              <w:spacing w:line="360" w:lineRule="auto"/>
            </w:pPr>
            <w:r>
              <w:t>心理中心组主题研讨活动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2"/>
              </w:numPr>
              <w:spacing w:line="360" w:lineRule="auto"/>
            </w:pPr>
            <w:r>
              <w:t>《周报》派发员会议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2"/>
              </w:numPr>
              <w:spacing w:line="360" w:lineRule="auto"/>
            </w:pPr>
            <w:r>
              <w:t>少年军校邮票设计比赛颁奖典礼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2"/>
              </w:numPr>
              <w:spacing w:line="360" w:lineRule="auto"/>
            </w:pPr>
            <w:r>
              <w:t>开展</w:t>
            </w:r>
            <w:r>
              <w:t>"</w:t>
            </w:r>
            <w:r>
              <w:t>苏州好少年</w:t>
            </w:r>
            <w:r>
              <w:t>”“</w:t>
            </w:r>
            <w:r>
              <w:t>江苏好少年</w:t>
            </w:r>
            <w:r>
              <w:t>”</w:t>
            </w:r>
            <w:r>
              <w:t>评比工作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2"/>
              </w:numPr>
              <w:spacing w:line="360" w:lineRule="auto"/>
            </w:pPr>
            <w:r>
              <w:t>常规检查、米字操正常开展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2"/>
              </w:numPr>
              <w:spacing w:line="360" w:lineRule="auto"/>
            </w:pPr>
            <w:r>
              <w:t>心理室访谈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B27DE1" w:rsidRDefault="00CB0AE9">
            <w:pPr>
              <w:spacing w:line="360" w:lineRule="auto"/>
            </w:pPr>
            <w:r>
              <w:t>周一</w:t>
            </w:r>
          </w:p>
          <w:p w:rsidR="00B27DE1" w:rsidRDefault="00CB0AE9">
            <w:pPr>
              <w:spacing w:line="360" w:lineRule="auto"/>
            </w:pPr>
            <w:r>
              <w:t>周四</w:t>
            </w:r>
          </w:p>
          <w:p w:rsidR="00B27DE1" w:rsidRDefault="00CB0AE9">
            <w:pPr>
              <w:spacing w:line="360" w:lineRule="auto"/>
            </w:pPr>
            <w:r>
              <w:t>周四</w:t>
            </w:r>
          </w:p>
          <w:p w:rsidR="00B27DE1" w:rsidRDefault="00CB0AE9">
            <w:pPr>
              <w:spacing w:line="360" w:lineRule="auto"/>
            </w:pPr>
            <w:r>
              <w:t>周五</w:t>
            </w:r>
          </w:p>
          <w:p w:rsidR="00B27DE1" w:rsidRDefault="00CB0AE9">
            <w:pPr>
              <w:spacing w:line="360" w:lineRule="auto"/>
            </w:pPr>
            <w:r>
              <w:t>周六</w:t>
            </w:r>
          </w:p>
          <w:p w:rsidR="00B27DE1" w:rsidRDefault="00CB0AE9">
            <w:pPr>
              <w:spacing w:line="360" w:lineRule="auto"/>
            </w:pPr>
            <w:r>
              <w:t>本周</w:t>
            </w:r>
          </w:p>
          <w:p w:rsidR="00B27DE1" w:rsidRDefault="00B27DE1">
            <w:pPr>
              <w:spacing w:line="360" w:lineRule="auto"/>
            </w:pPr>
          </w:p>
          <w:p w:rsidR="00B27DE1" w:rsidRDefault="00CB0AE9">
            <w:pPr>
              <w:spacing w:line="360" w:lineRule="auto"/>
            </w:pPr>
            <w:r>
              <w:t>本周</w:t>
            </w:r>
          </w:p>
          <w:p w:rsidR="00B27DE1" w:rsidRDefault="00CB0AE9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B27DE1" w:rsidRDefault="00CB0AE9">
            <w:pPr>
              <w:spacing w:line="360" w:lineRule="auto"/>
            </w:pPr>
            <w:r>
              <w:t>沈韵琪、王丹琦</w:t>
            </w:r>
          </w:p>
          <w:p w:rsidR="00B27DE1" w:rsidRDefault="00CB0AE9">
            <w:pPr>
              <w:spacing w:line="360" w:lineRule="auto"/>
            </w:pPr>
            <w:r>
              <w:t>王思慧</w:t>
            </w:r>
          </w:p>
          <w:p w:rsidR="00B27DE1" w:rsidRDefault="00CB0AE9">
            <w:pPr>
              <w:spacing w:line="360" w:lineRule="auto"/>
            </w:pPr>
            <w:r>
              <w:t>陶艺心</w:t>
            </w:r>
          </w:p>
          <w:p w:rsidR="00B27DE1" w:rsidRDefault="00CB0AE9">
            <w:pPr>
              <w:spacing w:line="360" w:lineRule="auto"/>
            </w:pPr>
            <w:r>
              <w:t>沈韵琪</w:t>
            </w:r>
          </w:p>
          <w:p w:rsidR="00B27DE1" w:rsidRDefault="00CB0AE9">
            <w:pPr>
              <w:spacing w:line="360" w:lineRule="auto"/>
            </w:pPr>
            <w:r>
              <w:t>钱佳虹</w:t>
            </w:r>
          </w:p>
          <w:p w:rsidR="00B27DE1" w:rsidRDefault="00CB0AE9">
            <w:pPr>
              <w:spacing w:line="360" w:lineRule="auto"/>
            </w:pPr>
            <w:r>
              <w:t>沈韵琪</w:t>
            </w:r>
          </w:p>
          <w:p w:rsidR="00B27DE1" w:rsidRDefault="00B27DE1">
            <w:pPr>
              <w:spacing w:line="360" w:lineRule="auto"/>
            </w:pPr>
          </w:p>
          <w:p w:rsidR="00B27DE1" w:rsidRDefault="00CB0AE9">
            <w:pPr>
              <w:spacing w:line="360" w:lineRule="auto"/>
            </w:pPr>
            <w:r>
              <w:t>王思慧</w:t>
            </w:r>
          </w:p>
          <w:p w:rsidR="00B27DE1" w:rsidRDefault="00CB0AE9">
            <w:pPr>
              <w:spacing w:line="360" w:lineRule="auto"/>
            </w:pPr>
            <w:r>
              <w:t>吴燕婷、陶艺心</w:t>
            </w:r>
          </w:p>
        </w:tc>
      </w:tr>
      <w:tr w:rsidR="00B27DE1">
        <w:trPr>
          <w:trHeight w:val="1568"/>
        </w:trPr>
        <w:tc>
          <w:tcPr>
            <w:tcW w:w="1155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教导处</w:t>
            </w:r>
          </w:p>
        </w:tc>
        <w:tc>
          <w:tcPr>
            <w:tcW w:w="4410" w:type="dxa"/>
            <w:vAlign w:val="top"/>
          </w:tcPr>
          <w:p w:rsidR="00B27DE1" w:rsidRDefault="00CB0AE9">
            <w:pPr>
              <w:numPr>
                <w:ilvl w:val="0"/>
                <w:numId w:val="3"/>
              </w:numPr>
              <w:spacing w:line="360" w:lineRule="auto"/>
            </w:pPr>
            <w:r>
              <w:t>完成</w:t>
            </w:r>
            <w:r>
              <w:t>“</w:t>
            </w:r>
            <w:r>
              <w:t>双十佳</w:t>
            </w:r>
            <w:r>
              <w:t>”</w:t>
            </w:r>
            <w:r>
              <w:t>校内选拔工作。</w:t>
            </w:r>
          </w:p>
          <w:p w:rsidR="00B27DE1" w:rsidRDefault="00CB0AE9">
            <w:pPr>
              <w:numPr>
                <w:ilvl w:val="0"/>
                <w:numId w:val="3"/>
              </w:numPr>
              <w:spacing w:line="360" w:lineRule="auto"/>
            </w:pPr>
            <w:r>
              <w:t>承办小学数学名师工作室（二室）活动。</w:t>
            </w:r>
          </w:p>
          <w:p w:rsidR="00B27DE1" w:rsidRDefault="00CB0AE9">
            <w:pPr>
              <w:numPr>
                <w:ilvl w:val="0"/>
                <w:numId w:val="3"/>
              </w:numPr>
              <w:spacing w:line="360" w:lineRule="auto"/>
            </w:pPr>
            <w:r>
              <w:t>召开语数英备课组长会议。</w:t>
            </w:r>
          </w:p>
          <w:p w:rsidR="00B27DE1" w:rsidRDefault="00CB0AE9">
            <w:pPr>
              <w:numPr>
                <w:ilvl w:val="0"/>
                <w:numId w:val="3"/>
              </w:numPr>
              <w:spacing w:line="360" w:lineRule="auto"/>
            </w:pPr>
            <w:r>
              <w:t>参加</w:t>
            </w:r>
            <w:r>
              <w:t>“</w:t>
            </w:r>
            <w:r>
              <w:t>双十佳</w:t>
            </w:r>
            <w:r>
              <w:t>”</w:t>
            </w:r>
            <w:r>
              <w:t>片级选拔工作。</w:t>
            </w:r>
          </w:p>
          <w:p w:rsidR="00B27DE1" w:rsidRDefault="00CB0AE9">
            <w:pPr>
              <w:numPr>
                <w:ilvl w:val="0"/>
                <w:numId w:val="3"/>
              </w:numPr>
              <w:spacing w:line="360" w:lineRule="auto"/>
            </w:pPr>
            <w:r>
              <w:t>上交昆山市首届职工硬笔书法大赛作品。</w:t>
            </w:r>
          </w:p>
        </w:tc>
        <w:tc>
          <w:tcPr>
            <w:tcW w:w="1445" w:type="dxa"/>
            <w:vAlign w:val="top"/>
          </w:tcPr>
          <w:p w:rsidR="00B27DE1" w:rsidRDefault="00CB0AE9">
            <w:pPr>
              <w:spacing w:line="360" w:lineRule="auto"/>
            </w:pPr>
            <w:r>
              <w:t>本周</w:t>
            </w:r>
          </w:p>
          <w:p w:rsidR="00B27DE1" w:rsidRDefault="00CB0AE9">
            <w:pPr>
              <w:spacing w:line="360" w:lineRule="auto"/>
            </w:pPr>
            <w:r>
              <w:t>周四</w:t>
            </w:r>
          </w:p>
          <w:p w:rsidR="00B27DE1" w:rsidRDefault="00CB0AE9">
            <w:pPr>
              <w:spacing w:line="360" w:lineRule="auto"/>
            </w:pPr>
            <w:r>
              <w:t>本周</w:t>
            </w:r>
          </w:p>
          <w:p w:rsidR="00B27DE1" w:rsidRDefault="00CB0AE9">
            <w:pPr>
              <w:spacing w:line="360" w:lineRule="auto"/>
            </w:pPr>
            <w:r>
              <w:t>周五</w:t>
            </w:r>
          </w:p>
          <w:p w:rsidR="00B27DE1" w:rsidRDefault="00CB0AE9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B27DE1" w:rsidRDefault="00CB0AE9">
            <w:pPr>
              <w:spacing w:line="360" w:lineRule="auto"/>
            </w:pPr>
            <w:r>
              <w:t>周燕青</w:t>
            </w:r>
          </w:p>
          <w:p w:rsidR="00B27DE1" w:rsidRDefault="00CB0AE9">
            <w:pPr>
              <w:spacing w:line="360" w:lineRule="auto"/>
            </w:pPr>
            <w:r>
              <w:t>周家慧、周燕青</w:t>
            </w:r>
          </w:p>
          <w:p w:rsidR="00B27DE1" w:rsidRDefault="00CB0AE9">
            <w:pPr>
              <w:spacing w:line="360" w:lineRule="auto"/>
            </w:pPr>
            <w:r>
              <w:t>周燕青</w:t>
            </w:r>
          </w:p>
          <w:p w:rsidR="00B27DE1" w:rsidRDefault="00CB0AE9">
            <w:pPr>
              <w:spacing w:line="360" w:lineRule="auto"/>
            </w:pPr>
            <w:r>
              <w:t>周燕青</w:t>
            </w:r>
          </w:p>
          <w:p w:rsidR="00B27DE1" w:rsidRDefault="00CB0AE9">
            <w:pPr>
              <w:spacing w:line="360" w:lineRule="auto"/>
            </w:pPr>
            <w:r>
              <w:t>何佳馨</w:t>
            </w:r>
          </w:p>
        </w:tc>
      </w:tr>
      <w:tr w:rsidR="00B27DE1">
        <w:trPr>
          <w:trHeight w:val="495"/>
        </w:trPr>
        <w:tc>
          <w:tcPr>
            <w:tcW w:w="1155" w:type="dxa"/>
          </w:tcPr>
          <w:p w:rsidR="00B27DE1" w:rsidRDefault="00B27DE1">
            <w:pPr>
              <w:snapToGrid/>
              <w:spacing w:before="0"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教科室</w:t>
            </w:r>
          </w:p>
        </w:tc>
        <w:tc>
          <w:tcPr>
            <w:tcW w:w="4410" w:type="dxa"/>
            <w:vAlign w:val="top"/>
          </w:tcPr>
          <w:p w:rsidR="00B27DE1" w:rsidRDefault="00CB0AE9">
            <w:pPr>
              <w:numPr>
                <w:ilvl w:val="0"/>
                <w:numId w:val="4"/>
              </w:numPr>
              <w:spacing w:line="360" w:lineRule="auto"/>
            </w:pPr>
            <w:r>
              <w:t>赴美陆小学参加教科一片课题活动。</w:t>
            </w:r>
          </w:p>
          <w:p w:rsidR="00B27DE1" w:rsidRDefault="00CB0AE9">
            <w:pPr>
              <w:numPr>
                <w:ilvl w:val="0"/>
                <w:numId w:val="4"/>
              </w:numPr>
              <w:spacing w:line="360" w:lineRule="auto"/>
            </w:pPr>
            <w:r>
              <w:t>赴金城小学参加教师专业成长主题研训活动。</w:t>
            </w:r>
          </w:p>
        </w:tc>
        <w:tc>
          <w:tcPr>
            <w:tcW w:w="1445" w:type="dxa"/>
            <w:vAlign w:val="top"/>
          </w:tcPr>
          <w:p w:rsidR="00B27DE1" w:rsidRDefault="00CB0AE9">
            <w:pPr>
              <w:spacing w:line="360" w:lineRule="auto"/>
            </w:pPr>
            <w:r>
              <w:t>周四</w:t>
            </w:r>
          </w:p>
          <w:p w:rsidR="00B27DE1" w:rsidRDefault="00CB0AE9">
            <w:pPr>
              <w:spacing w:line="360" w:lineRule="auto"/>
            </w:pPr>
            <w:r>
              <w:t>周五</w:t>
            </w:r>
          </w:p>
        </w:tc>
        <w:tc>
          <w:tcPr>
            <w:tcW w:w="2365" w:type="dxa"/>
            <w:vAlign w:val="top"/>
          </w:tcPr>
          <w:p w:rsidR="00B27DE1" w:rsidRDefault="00CB0AE9">
            <w:pPr>
              <w:spacing w:line="360" w:lineRule="auto"/>
            </w:pPr>
            <w:r>
              <w:t>周婷</w:t>
            </w:r>
          </w:p>
          <w:p w:rsidR="00B27DE1" w:rsidRDefault="00CB0AE9">
            <w:pPr>
              <w:spacing w:line="360" w:lineRule="auto"/>
            </w:pPr>
            <w:r>
              <w:t>周婷</w:t>
            </w:r>
          </w:p>
        </w:tc>
      </w:tr>
      <w:tr w:rsidR="00B27DE1">
        <w:trPr>
          <w:trHeight w:val="485"/>
        </w:trPr>
        <w:tc>
          <w:tcPr>
            <w:tcW w:w="1155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教技室</w:t>
            </w:r>
          </w:p>
        </w:tc>
        <w:tc>
          <w:tcPr>
            <w:tcW w:w="4410" w:type="dxa"/>
            <w:vAlign w:val="top"/>
          </w:tcPr>
          <w:p w:rsidR="00B27DE1" w:rsidRDefault="00CB0AE9">
            <w:pPr>
              <w:numPr>
                <w:ilvl w:val="0"/>
                <w:numId w:val="5"/>
              </w:numPr>
              <w:spacing w:line="360" w:lineRule="auto"/>
            </w:pPr>
            <w:r>
              <w:t>完成信息技术应用技能比赛（中文输入）报名工作。</w:t>
            </w:r>
          </w:p>
          <w:p w:rsidR="00B27DE1" w:rsidRDefault="00CB0AE9">
            <w:pPr>
              <w:numPr>
                <w:ilvl w:val="0"/>
                <w:numId w:val="5"/>
              </w:numPr>
              <w:spacing w:line="360" w:lineRule="auto"/>
            </w:pPr>
            <w:r>
              <w:t>云平台一周反馈。</w:t>
            </w:r>
          </w:p>
          <w:p w:rsidR="00B27DE1" w:rsidRDefault="00CB0AE9">
            <w:pPr>
              <w:numPr>
                <w:ilvl w:val="0"/>
                <w:numId w:val="5"/>
              </w:numPr>
              <w:spacing w:line="360" w:lineRule="auto"/>
            </w:pPr>
            <w:r>
              <w:lastRenderedPageBreak/>
              <w:t>完成第一季度信息化平台上报工作。</w:t>
            </w:r>
          </w:p>
        </w:tc>
        <w:tc>
          <w:tcPr>
            <w:tcW w:w="1445" w:type="dxa"/>
            <w:vAlign w:val="top"/>
          </w:tcPr>
          <w:p w:rsidR="00B27DE1" w:rsidRDefault="00CB0AE9">
            <w:pPr>
              <w:spacing w:line="360" w:lineRule="auto"/>
            </w:pPr>
            <w:r>
              <w:lastRenderedPageBreak/>
              <w:t>周二</w:t>
            </w:r>
          </w:p>
          <w:p w:rsidR="00B27DE1" w:rsidRDefault="00B27DE1">
            <w:pPr>
              <w:spacing w:line="360" w:lineRule="auto"/>
            </w:pPr>
          </w:p>
          <w:p w:rsidR="00B27DE1" w:rsidRDefault="00CB0AE9">
            <w:pPr>
              <w:spacing w:line="360" w:lineRule="auto"/>
            </w:pPr>
            <w:r>
              <w:t>周一</w:t>
            </w:r>
          </w:p>
          <w:p w:rsidR="00B27DE1" w:rsidRDefault="00CB0AE9">
            <w:pPr>
              <w:spacing w:line="360" w:lineRule="auto"/>
            </w:pPr>
            <w:r>
              <w:lastRenderedPageBreak/>
              <w:t>本周</w:t>
            </w:r>
          </w:p>
        </w:tc>
        <w:tc>
          <w:tcPr>
            <w:tcW w:w="2365" w:type="dxa"/>
            <w:vAlign w:val="top"/>
          </w:tcPr>
          <w:p w:rsidR="00B27DE1" w:rsidRDefault="00CB0AE9">
            <w:pPr>
              <w:spacing w:line="360" w:lineRule="auto"/>
            </w:pPr>
            <w:r>
              <w:lastRenderedPageBreak/>
              <w:t>黄依平、李菊萍</w:t>
            </w:r>
          </w:p>
          <w:p w:rsidR="00B27DE1" w:rsidRDefault="00B27DE1">
            <w:pPr>
              <w:spacing w:line="360" w:lineRule="auto"/>
            </w:pPr>
          </w:p>
          <w:p w:rsidR="00B27DE1" w:rsidRDefault="00CB0AE9">
            <w:pPr>
              <w:spacing w:line="360" w:lineRule="auto"/>
            </w:pPr>
            <w:r>
              <w:t>吴旭峰</w:t>
            </w:r>
          </w:p>
          <w:p w:rsidR="00B27DE1" w:rsidRDefault="00CB0AE9">
            <w:pPr>
              <w:spacing w:line="360" w:lineRule="auto"/>
            </w:pPr>
            <w:r>
              <w:lastRenderedPageBreak/>
              <w:t>黄依平</w:t>
            </w:r>
          </w:p>
        </w:tc>
      </w:tr>
      <w:tr w:rsidR="00B27DE1">
        <w:trPr>
          <w:trHeight w:val="1891"/>
        </w:trPr>
        <w:tc>
          <w:tcPr>
            <w:tcW w:w="1155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lastRenderedPageBreak/>
              <w:t>安保处</w:t>
            </w:r>
          </w:p>
        </w:tc>
        <w:tc>
          <w:tcPr>
            <w:tcW w:w="4410" w:type="dxa"/>
            <w:vAlign w:val="top"/>
          </w:tcPr>
          <w:p w:rsidR="00B27DE1" w:rsidRDefault="00CB0AE9">
            <w:pPr>
              <w:numPr>
                <w:ilvl w:val="0"/>
                <w:numId w:val="6"/>
              </w:numPr>
              <w:spacing w:line="360" w:lineRule="auto"/>
            </w:pPr>
            <w:r>
              <w:t>继续做好三月份校园安全工作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6"/>
              </w:numPr>
              <w:spacing w:line="360" w:lineRule="auto"/>
            </w:pPr>
            <w:r>
              <w:t>做好春季校园督察整改工作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6"/>
              </w:numPr>
              <w:spacing w:line="360" w:lineRule="auto"/>
            </w:pPr>
            <w:r>
              <w:t>消防应急火灾演练筹备会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6"/>
              </w:numPr>
              <w:spacing w:line="360" w:lineRule="auto"/>
            </w:pPr>
            <w:r>
              <w:t>安全周检查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B27DE1" w:rsidRDefault="00CB0AE9">
            <w:pPr>
              <w:spacing w:line="360" w:lineRule="auto"/>
            </w:pPr>
            <w:r>
              <w:t>本周</w:t>
            </w:r>
          </w:p>
          <w:p w:rsidR="00B27DE1" w:rsidRDefault="00CB0AE9">
            <w:pPr>
              <w:spacing w:line="360" w:lineRule="auto"/>
            </w:pPr>
            <w:r>
              <w:t>本周</w:t>
            </w:r>
          </w:p>
          <w:p w:rsidR="00B27DE1" w:rsidRDefault="00CB0AE9">
            <w:pPr>
              <w:spacing w:line="360" w:lineRule="auto"/>
            </w:pPr>
            <w:r>
              <w:t>周五</w:t>
            </w:r>
          </w:p>
          <w:p w:rsidR="00B27DE1" w:rsidRDefault="00CB0AE9">
            <w:pPr>
              <w:spacing w:line="360" w:lineRule="auto"/>
            </w:pPr>
            <w:r>
              <w:t>周五</w:t>
            </w:r>
          </w:p>
        </w:tc>
        <w:tc>
          <w:tcPr>
            <w:tcW w:w="2365" w:type="dxa"/>
            <w:vAlign w:val="top"/>
          </w:tcPr>
          <w:p w:rsidR="00B27DE1" w:rsidRDefault="00CB0AE9">
            <w:pPr>
              <w:spacing w:line="360" w:lineRule="auto"/>
            </w:pPr>
            <w:r>
              <w:t>安保处</w:t>
            </w:r>
          </w:p>
          <w:p w:rsidR="00B27DE1" w:rsidRDefault="00CB0AE9">
            <w:pPr>
              <w:spacing w:line="360" w:lineRule="auto"/>
            </w:pPr>
            <w:r>
              <w:t>安保处</w:t>
            </w:r>
          </w:p>
          <w:p w:rsidR="00B27DE1" w:rsidRDefault="00CB0AE9">
            <w:pPr>
              <w:spacing w:line="360" w:lineRule="auto"/>
            </w:pPr>
            <w:r>
              <w:t>安保处</w:t>
            </w:r>
          </w:p>
          <w:p w:rsidR="00B27DE1" w:rsidRDefault="00CB0AE9">
            <w:pPr>
              <w:spacing w:line="360" w:lineRule="auto"/>
            </w:pPr>
            <w:r>
              <w:t>安保处</w:t>
            </w:r>
          </w:p>
        </w:tc>
      </w:tr>
      <w:tr w:rsidR="00B27DE1">
        <w:trPr>
          <w:trHeight w:val="1076"/>
        </w:trPr>
        <w:tc>
          <w:tcPr>
            <w:tcW w:w="1155" w:type="dxa"/>
          </w:tcPr>
          <w:p w:rsidR="00B27DE1" w:rsidRDefault="00CB0AE9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体卫艺</w:t>
            </w:r>
          </w:p>
        </w:tc>
        <w:tc>
          <w:tcPr>
            <w:tcW w:w="4410" w:type="dxa"/>
            <w:vAlign w:val="top"/>
          </w:tcPr>
          <w:p w:rsidR="00B27DE1" w:rsidRDefault="00CB0AE9">
            <w:pPr>
              <w:numPr>
                <w:ilvl w:val="0"/>
                <w:numId w:val="7"/>
              </w:numPr>
              <w:spacing w:line="360" w:lineRule="auto"/>
            </w:pPr>
            <w:r>
              <w:t>召集相关班主任开运动会表演方阵会议</w:t>
            </w:r>
            <w:r>
              <w:rPr>
                <w:rFonts w:hint="eastAsia"/>
              </w:rPr>
              <w:t>。</w:t>
            </w:r>
          </w:p>
          <w:p w:rsidR="00B27DE1" w:rsidRDefault="00CB0AE9">
            <w:pPr>
              <w:numPr>
                <w:ilvl w:val="0"/>
                <w:numId w:val="7"/>
              </w:numPr>
              <w:spacing w:line="360" w:lineRule="auto"/>
            </w:pPr>
            <w:r>
              <w:t>疾控中心来校开展防近主题讲座。</w:t>
            </w:r>
          </w:p>
        </w:tc>
        <w:tc>
          <w:tcPr>
            <w:tcW w:w="1445" w:type="dxa"/>
            <w:vAlign w:val="top"/>
          </w:tcPr>
          <w:p w:rsidR="00B27DE1" w:rsidRDefault="00CB0AE9">
            <w:pPr>
              <w:spacing w:line="360" w:lineRule="auto"/>
            </w:pPr>
            <w:r>
              <w:t>周一</w:t>
            </w:r>
          </w:p>
          <w:p w:rsidR="00B27DE1" w:rsidRDefault="00CB0AE9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B27DE1" w:rsidRDefault="00CB0AE9">
            <w:pPr>
              <w:spacing w:line="360" w:lineRule="auto"/>
            </w:pPr>
            <w:r>
              <w:t>王佩茜</w:t>
            </w:r>
          </w:p>
          <w:p w:rsidR="00B27DE1" w:rsidRDefault="00CB0AE9">
            <w:pPr>
              <w:spacing w:line="360" w:lineRule="auto"/>
            </w:pPr>
            <w:bookmarkStart w:id="0" w:name="_GoBack"/>
            <w:bookmarkEnd w:id="0"/>
            <w:r>
              <w:t>王佩茜</w:t>
            </w:r>
          </w:p>
        </w:tc>
      </w:tr>
    </w:tbl>
    <w:p w:rsidR="00B27DE1" w:rsidRDefault="00B27DE1">
      <w:pPr>
        <w:pStyle w:val="a3"/>
        <w:snapToGrid/>
        <w:spacing w:line="240" w:lineRule="auto"/>
        <w:jc w:val="left"/>
      </w:pPr>
    </w:p>
    <w:p w:rsidR="00B27DE1" w:rsidRDefault="00B27DE1">
      <w:pPr>
        <w:snapToGrid/>
      </w:pPr>
    </w:p>
    <w:sectPr w:rsidR="00B27DE1" w:rsidSect="00B27DE1">
      <w:pgSz w:w="11905" w:h="16838"/>
      <w:pgMar w:top="1361" w:right="1417" w:bottom="1361" w:left="1417" w:header="720" w:footer="720" w:gutter="0"/>
      <w:cols w:space="720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E9" w:rsidRDefault="00CB0AE9">
      <w:r>
        <w:separator/>
      </w:r>
    </w:p>
  </w:endnote>
  <w:endnote w:type="continuationSeparator" w:id="1">
    <w:p w:rsidR="00CB0AE9" w:rsidRDefault="00CB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E9" w:rsidRDefault="00CB0AE9">
      <w:pPr>
        <w:spacing w:before="0" w:after="0"/>
      </w:pPr>
      <w:r>
        <w:separator/>
      </w:r>
    </w:p>
  </w:footnote>
  <w:footnote w:type="continuationSeparator" w:id="1">
    <w:p w:rsidR="00CB0AE9" w:rsidRDefault="00CB0AE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F88946"/>
    <w:multiLevelType w:val="singleLevel"/>
    <w:tmpl w:val="AEF889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4">
    <w:nsid w:val="20133742"/>
    <w:multiLevelType w:val="singleLevel"/>
    <w:tmpl w:val="201337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6">
    <w:nsid w:val="71BC3D59"/>
    <w:multiLevelType w:val="singleLevel"/>
    <w:tmpl w:val="71BC3D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c5MzVmYmQ5NmYyYWMyM2ZlN2M2MDRjNTJjYWEwZDAifQ=="/>
  </w:docVars>
  <w:rsids>
    <w:rsidRoot w:val="00E023A0"/>
    <w:rsid w:val="00680AC3"/>
    <w:rsid w:val="007452DF"/>
    <w:rsid w:val="00B27DE1"/>
    <w:rsid w:val="00CB0832"/>
    <w:rsid w:val="00CB0AE9"/>
    <w:rsid w:val="00E023A0"/>
    <w:rsid w:val="5CC6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27DE1"/>
    <w:pPr>
      <w:widowControl w:val="0"/>
      <w:snapToGrid w:val="0"/>
      <w:spacing w:before="60" w:after="60"/>
    </w:pPr>
    <w:rPr>
      <w:color w:val="333333"/>
      <w:kern w:val="2"/>
      <w:sz w:val="22"/>
      <w:szCs w:val="22"/>
    </w:rPr>
  </w:style>
  <w:style w:type="paragraph" w:styleId="1">
    <w:name w:val="heading 1"/>
    <w:basedOn w:val="a"/>
    <w:next w:val="a"/>
    <w:uiPriority w:val="9"/>
    <w:qFormat/>
    <w:rsid w:val="00B27DE1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rsid w:val="00B27DE1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4">
    <w:name w:val="Table Grid"/>
    <w:basedOn w:val="a1"/>
    <w:uiPriority w:val="39"/>
    <w:rsid w:val="00B27DE1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5">
    <w:name w:val="Hyperlink"/>
    <w:basedOn w:val="a0"/>
    <w:uiPriority w:val="99"/>
    <w:unhideWhenUsed/>
    <w:rsid w:val="00B27DE1"/>
    <w:rPr>
      <w:color w:val="0000FF" w:themeColor="hyperlink"/>
      <w:u w:val="single"/>
    </w:rPr>
  </w:style>
  <w:style w:type="character" w:customStyle="1" w:styleId="melo-codeblock-Base-theme-char">
    <w:name w:val="melo-codeblock-Base-theme-char"/>
    <w:rsid w:val="00B27DE1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rsid w:val="00B27DE1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paragraph" w:styleId="a6">
    <w:name w:val="header"/>
    <w:basedOn w:val="a"/>
    <w:link w:val="Char"/>
    <w:rsid w:val="00CB08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B0832"/>
    <w:rPr>
      <w:color w:val="333333"/>
      <w:kern w:val="2"/>
      <w:sz w:val="18"/>
      <w:szCs w:val="18"/>
    </w:rPr>
  </w:style>
  <w:style w:type="paragraph" w:styleId="a7">
    <w:name w:val="footer"/>
    <w:basedOn w:val="a"/>
    <w:link w:val="Char0"/>
    <w:rsid w:val="00CB08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B0832"/>
    <w:rPr>
      <w:color w:val="33333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613</Characters>
  <Application>Microsoft Office Word</Application>
  <DocSecurity>0</DocSecurity>
  <Lines>5</Lines>
  <Paragraphs>1</Paragraphs>
  <ScaleCrop>false</ScaleCrop>
  <Company>CHINA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Microsoft</cp:lastModifiedBy>
  <cp:revision>2</cp:revision>
  <dcterms:created xsi:type="dcterms:W3CDTF">2024-03-18T06:44:00Z</dcterms:created>
  <dcterms:modified xsi:type="dcterms:W3CDTF">2024-03-18T06:44:00Z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409A8E4889D74204A55DBE59ABCFB984_12</vt:lpwstr>
  </property>
</Properties>
</file>