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framePr/>
        <w:widowControl/>
        <w:shd w:val="clear" w:color="auto" w:fill="auto"/>
        <w:snapToGrid w:val="0"/>
        <w:spacing w:before="0" w:beforeAutospacing="0" w:after="0" w:afterAutospacing="0" w:line="360" w:lineRule="exact"/>
        <w:ind w:left="0" w:right="0" w:firstLine="0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kern w:val="0"/>
          <w:sz w:val="30"/>
          <w:szCs w:val="30"/>
          <w:lang w:val="zh-TW" w:eastAsia="zh-TW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昆山开发区兵希小学</w:t>
      </w:r>
      <w:r>
        <w:rPr>
          <w:rFonts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zh-TW" w:eastAsia="zh-TW"/>
        </w:rPr>
        <w:t>周工作安排</w:t>
      </w:r>
    </w:p>
    <w:p>
      <w:pPr>
        <w:keepLines w:val="0"/>
        <w:framePr/>
        <w:widowControl/>
        <w:shd w:val="clear" w:color="auto" w:fill="auto"/>
        <w:snapToGrid w:val="0"/>
        <w:spacing w:before="0" w:beforeAutospacing="0" w:after="0" w:afterAutospacing="0" w:line="3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</w:rPr>
        <w:t>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</w:rPr>
        <w:t>-202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zh-TW" w:eastAsia="zh-TW"/>
        </w:rPr>
        <w:t>学年度第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zh-TW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zh-TW" w:eastAsia="zh-TW"/>
        </w:rPr>
        <w:t>学期</w:t>
      </w:r>
    </w:p>
    <w:p>
      <w:pPr>
        <w:keepLines w:val="0"/>
        <w:framePr/>
        <w:widowControl/>
        <w:shd w:val="clear" w:color="auto" w:fill="auto"/>
        <w:snapToGrid w:val="0"/>
        <w:spacing w:before="0" w:beforeAutospacing="0" w:after="0" w:afterAutospacing="0" w:line="360" w:lineRule="exact"/>
        <w:ind w:left="0" w:right="0" w:firstLine="0"/>
        <w:jc w:val="right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kern w:val="0"/>
          <w:sz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4"/>
        </w:rPr>
        <w:t>　　　第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24"/>
          <w:u w:val="single" w:color="000000"/>
          <w:lang w:val="en-US" w:eastAsia="zh-CN"/>
        </w:rPr>
        <w:t>6、7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 xml:space="preserve"> </w:t>
      </w:r>
      <w:r>
        <w:rPr>
          <w:rFonts w:hint="eastAsia" w:ascii="KaiTi_GB2312" w:hAnsi="宋体" w:eastAsia="KaiTi_GB2312" w:cs="宋体"/>
          <w:b/>
          <w:i w:val="0"/>
          <w:caps w:val="0"/>
          <w:color w:val="000000"/>
          <w:spacing w:val="0"/>
          <w:w w:val="100"/>
          <w:kern w:val="0"/>
          <w:sz w:val="24"/>
        </w:rPr>
        <w:t>周</w:t>
      </w: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376"/>
        <w:gridCol w:w="93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生长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寄语</w:t>
            </w: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420" w:lineRule="exact"/>
              <w:ind w:left="0" w:right="-40" w:firstLine="0"/>
              <w:jc w:val="both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你选择了做教师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C00000"/>
                <w:spacing w:val="0"/>
                <w:w w:val="100"/>
                <w:kern w:val="0"/>
                <w:sz w:val="24"/>
              </w:rPr>
              <w:t>就选择了高尚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，就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C00000"/>
                <w:spacing w:val="0"/>
                <w:w w:val="100"/>
                <w:kern w:val="0"/>
                <w:sz w:val="24"/>
              </w:rPr>
              <w:t>选择了与国家休戚与共、血肉相连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。我们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C00000"/>
                <w:spacing w:val="0"/>
                <w:w w:val="100"/>
                <w:kern w:val="0"/>
                <w:sz w:val="24"/>
              </w:rPr>
              <w:t>为党育人、为国育才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的责任大如天。我想，做老师最重要的就是要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C00000"/>
                <w:spacing w:val="0"/>
                <w:w w:val="100"/>
                <w:kern w:val="0"/>
                <w:sz w:val="24"/>
              </w:rPr>
              <w:t>点亮生命的灯火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，既是学生的也是自己的。……我们青年教师就是要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C00000"/>
                <w:spacing w:val="0"/>
                <w:w w:val="100"/>
                <w:kern w:val="0"/>
                <w:sz w:val="24"/>
              </w:rPr>
              <w:t>以青春之我，来创建我们国家青春的教育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。希望都在青年教师的身上，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C00000"/>
                <w:spacing w:val="0"/>
                <w:w w:val="100"/>
                <w:kern w:val="0"/>
                <w:sz w:val="24"/>
              </w:rPr>
              <w:t>你们手里掌握着国家的未来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！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480" w:firstLineChars="200"/>
              <w:jc w:val="right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——摘自《教师节给青年教师的一封信》于漪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部 门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主  要  工  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时间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校长室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1.十月“博雅清风”中层领导谈心谈话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2.十月学校重点工作推进专题会议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3.校际交流座谈会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4.《“四有好教师”评价维度及标准》实践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试点：低语）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5.完成教育系统基层党建专项提升行动自查问题清单。</w:t>
            </w:r>
          </w:p>
          <w:p>
            <w:pPr>
              <w:framePr/>
              <w:shd w:val="clear" w:color="auto" w:fill="auto"/>
              <w:tabs>
                <w:tab w:val="left" w:pos="312"/>
              </w:tabs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做好秋季传染病及新冠疫情防控工作，做好核酸采样；做好学生体检准备；迎接苏州市学生视力抽检。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做好党的二十大全市教育系统维稳安保工作；筹备阳光体育节活动；做好“市长杯”学生足球赛参赛准备。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8.完成昆山市关工委优质化建设考核材料。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8始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9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12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10.14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本周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本周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-388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刘莉（校长室）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刘莉（校长室）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刘莉、吴益民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刘莉、金震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许融融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杨杰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王佩茜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杨杰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李金元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金震（德育处）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德育处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312"/>
              </w:tabs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线上家长会资料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312"/>
              </w:tabs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“光盘之星”活动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312"/>
              </w:tabs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.升旗仪式。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常规检查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反馈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中队角评比。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.二年级入队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.心理室活动正常开展。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红领巾广播。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.关工委材料申报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。</w:t>
            </w:r>
          </w:p>
          <w:p>
            <w:pPr>
              <w:keepLines w:val="0"/>
              <w:framePr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.一二三主题班会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.建队日活动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Hans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周六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日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周一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一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三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Hans"/>
              </w:rPr>
              <w:t>四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周五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周五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周五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  <w:t>汤伊磊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杜吕宁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钱佳虹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杜吕宁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汤伊磊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钱佳虹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李欣萌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沈韵琪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钱佳虹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  <w:t>金晓萍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Hans"/>
              </w:rPr>
              <w:t>德育组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教导处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各学科百优片级比赛准备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布置教师学习“七认真”总则和各学科细则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承办教研一片美术学科百优比赛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完成“一二三工程”材料审核工作。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周燕青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周燕青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周燕青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周家慧，干事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教科室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赴蓬朗中心校参加教科一片活动。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赴张浦二小参加名师工作室活动。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组织教师参加苏州市陶研论文评比活动。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有序开展校内教研活动。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周二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周五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周婷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吴益民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周婷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周婷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张嘉云、各教研组长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教技室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1.云平台使用情况一周反馈。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2.准备片级信息化优质课评比。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3.上报网络安全校园日活动总结。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周一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吴旭峰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黄依平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黄依平、张雨婷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总务处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1.做好10月份审批采购工作。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2.做好事业年报相关数据填报工作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设施设备维修工作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本周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项雪林</w:t>
            </w:r>
          </w:p>
          <w:p>
            <w:pPr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项雪林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项雪林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安保处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shd w:val="clear" w:color="auto" w:fill="auto"/>
              <w:tabs>
                <w:tab w:val="left" w:pos="312"/>
              </w:tabs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</w:rPr>
              <w:t>1.做好安全教育平台专题学习工作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</w:rPr>
              <w:t>做好足球“市长杯”报名审核工作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</w:rPr>
              <w:t>做好师生外处集体活动用车及安全工作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leftChars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</w:rPr>
              <w:t>4.安全周检查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10.10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10.10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10.14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10.14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王鹏鹏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高振一</w:t>
            </w:r>
          </w:p>
          <w:p>
            <w:pPr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李金元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李金元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体卫艺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常态化核酸检测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  </w:t>
            </w:r>
          </w:p>
          <w:p>
            <w:pPr>
              <w:keepLines w:val="0"/>
              <w:framePr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准备学生体检事宜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本周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王佩茜</w:t>
            </w:r>
          </w:p>
          <w:p>
            <w:pPr>
              <w:keepLines w:val="0"/>
              <w:framePr/>
              <w:widowControl/>
              <w:shd w:val="clear" w:color="auto" w:fill="auto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王佩茜</w:t>
            </w:r>
          </w:p>
        </w:tc>
      </w:tr>
    </w:tbl>
    <w:p>
      <w:pPr>
        <w:framePr/>
        <w:widowControl/>
        <w:shd w:val="clear" w:color="auto" w:fill="FFFFFF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ascii="Arial" w:hAnsi="Arial" w:cs="Arial"/>
          <w:b w:val="0"/>
          <w:i w:val="0"/>
          <w:caps w:val="0"/>
          <w:color w:val="333333"/>
          <w:spacing w:val="0"/>
          <w:w w:val="100"/>
          <w:kern w:val="0"/>
          <w:sz w:val="16"/>
          <w:szCs w:val="16"/>
        </w:rPr>
      </w:pPr>
    </w:p>
    <w:p>
      <w:pPr>
        <w:keepLines w:val="0"/>
        <w:framePr/>
        <w:widowControl w:val="0"/>
        <w:shd w:val="clear" w:color="auto" w:fill="auto"/>
        <w:snapToGrid w:val="0"/>
        <w:spacing w:before="0" w:beforeAutospacing="0" w:after="0" w:afterAutospacing="0" w:line="460" w:lineRule="exact"/>
        <w:ind w:left="6480" w:right="0" w:hanging="6480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                  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lang w:val="en-US"/>
        </w:rPr>
        <w:t xml:space="preserve">               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lang w:val="zh-TW" w:eastAsia="zh-TW"/>
        </w:rPr>
        <w:t xml:space="preserve">                                                    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lang w:val="en-US"/>
        </w:rPr>
        <w:t xml:space="preserve">   </w:t>
      </w:r>
    </w:p>
    <w:sectPr>
      <w:headerReference r:id="rId5" w:type="default"/>
      <w:footerReference r:id="rId6" w:type="default"/>
      <w:pgSz w:w="11850" w:h="16783"/>
      <w:pgMar w:top="1440" w:right="1430" w:bottom="1440" w:left="1800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880" w:leftChars="2800" w:firstLine="6090" w:firstLineChars="2900"/>
    </w:pPr>
    <w:r>
      <w:rPr>
        <w:rFonts w:hint="eastAsia" w:ascii="叶根友毛笔行书2.0版" w:hAnsi="叶根友毛笔行书2.0版" w:eastAsia="叶根友毛笔行书2.0版" w:cs="叶根友毛笔行书2.0版"/>
        <w:b w:val="0"/>
        <w:bCs w:val="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-69850</wp:posOffset>
          </wp:positionV>
          <wp:extent cx="419100" cy="537845"/>
          <wp:effectExtent l="0" t="0" r="0" b="14605"/>
          <wp:wrapSquare wrapText="bothSides"/>
          <wp:docPr id="2" name="图片 2" descr="C:\Users\ADMINI~1\AppData\Local\Temp\WeChat Files\4b476b364de1df06166d947baad19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~1\AppData\Local\Temp\WeChat Files\4b476b364de1df06166d947baad192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191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KSHeA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叶根友毛笔行书2.0版" w:hAnsi="叶根友毛笔行书2.0版" w:eastAsia="叶根友毛笔行书2.0版" w:cs="叶根友毛笔行书2.0版"/>
        <w:b w:val="0"/>
        <w:bCs w:val="0"/>
        <w:sz w:val="21"/>
        <w:szCs w:val="21"/>
        <w:lang w:val="en-US" w:eastAsia="zh-CN"/>
      </w:rPr>
      <w:t xml:space="preserve"> 日</w:t>
    </w:r>
    <w:r>
      <w:rPr>
        <w:rFonts w:hint="eastAsia" w:ascii="叶根友毛笔行书2.0版" w:hAnsi="叶根友毛笔行书2.0版" w:eastAsia="叶根友毛笔行书2.0版" w:cs="叶根友毛笔行书2.0版"/>
        <w:b w:val="0"/>
        <w:bCs w:val="0"/>
        <w:sz w:val="21"/>
        <w:szCs w:val="21"/>
      </w:rPr>
      <w:t>新于博  尽美于雅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  <w:bidi w:val="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-194945</wp:posOffset>
          </wp:positionV>
          <wp:extent cx="1472565" cy="389255"/>
          <wp:effectExtent l="0" t="0" r="13335" b="10795"/>
          <wp:wrapNone/>
          <wp:docPr id="1" name="图片 1" descr="C:\Users\Administrator\Documents\Tencent Files\386713499\Image\C2C\(NUJXDPJA@{CL6{2}[STN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ocuments\Tencent Files\386713499\Image\C2C\(NUJXDPJA@{CL6{2}[STNS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56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TJiZTJmNTQ2OGUwOTgxZDUxYmRkNmMxZDlmMmIzNzAifQ=="/>
  </w:docVars>
  <w:rsids>
    <w:rsidRoot w:val="00000000"/>
    <w:rsid w:val="0026379F"/>
    <w:rsid w:val="00DF3E96"/>
    <w:rsid w:val="01B135E8"/>
    <w:rsid w:val="01E417F8"/>
    <w:rsid w:val="01FF7326"/>
    <w:rsid w:val="02017C87"/>
    <w:rsid w:val="021F23FE"/>
    <w:rsid w:val="023A0698"/>
    <w:rsid w:val="02D24FBC"/>
    <w:rsid w:val="02D2600B"/>
    <w:rsid w:val="03B17F0F"/>
    <w:rsid w:val="03F8017F"/>
    <w:rsid w:val="04166731"/>
    <w:rsid w:val="044B352A"/>
    <w:rsid w:val="048A1944"/>
    <w:rsid w:val="05302CDE"/>
    <w:rsid w:val="05485D52"/>
    <w:rsid w:val="05B0773C"/>
    <w:rsid w:val="05CB48D0"/>
    <w:rsid w:val="05E03761"/>
    <w:rsid w:val="068442C4"/>
    <w:rsid w:val="06DA7778"/>
    <w:rsid w:val="07111BDC"/>
    <w:rsid w:val="07E65D09"/>
    <w:rsid w:val="08194E42"/>
    <w:rsid w:val="08DA7D2C"/>
    <w:rsid w:val="0A076753"/>
    <w:rsid w:val="0A1B0983"/>
    <w:rsid w:val="0A9241AE"/>
    <w:rsid w:val="0AB851FA"/>
    <w:rsid w:val="0AE50F01"/>
    <w:rsid w:val="0B3B0F6C"/>
    <w:rsid w:val="0B447B92"/>
    <w:rsid w:val="0B4B32F9"/>
    <w:rsid w:val="0BD9248A"/>
    <w:rsid w:val="0CD530E7"/>
    <w:rsid w:val="0CE025FD"/>
    <w:rsid w:val="0D4F72B6"/>
    <w:rsid w:val="0DFC645E"/>
    <w:rsid w:val="0E1725CA"/>
    <w:rsid w:val="0F612C35"/>
    <w:rsid w:val="0FF91BFD"/>
    <w:rsid w:val="10243144"/>
    <w:rsid w:val="105C662B"/>
    <w:rsid w:val="10B45F38"/>
    <w:rsid w:val="10EC4576"/>
    <w:rsid w:val="11033D51"/>
    <w:rsid w:val="119834E2"/>
    <w:rsid w:val="11E53AE6"/>
    <w:rsid w:val="1245420F"/>
    <w:rsid w:val="128319B0"/>
    <w:rsid w:val="12B254CB"/>
    <w:rsid w:val="12B46140"/>
    <w:rsid w:val="12E45DD8"/>
    <w:rsid w:val="132A0EAF"/>
    <w:rsid w:val="134469A1"/>
    <w:rsid w:val="1354168B"/>
    <w:rsid w:val="13610F55"/>
    <w:rsid w:val="137C4B36"/>
    <w:rsid w:val="13CB5C57"/>
    <w:rsid w:val="13CF7D6C"/>
    <w:rsid w:val="140C3353"/>
    <w:rsid w:val="14C979AA"/>
    <w:rsid w:val="15397D1D"/>
    <w:rsid w:val="155F643E"/>
    <w:rsid w:val="156311AF"/>
    <w:rsid w:val="15766496"/>
    <w:rsid w:val="1634580E"/>
    <w:rsid w:val="163775BB"/>
    <w:rsid w:val="16594498"/>
    <w:rsid w:val="166A4D77"/>
    <w:rsid w:val="16F35B6F"/>
    <w:rsid w:val="17C0448F"/>
    <w:rsid w:val="17D73AB1"/>
    <w:rsid w:val="184D0826"/>
    <w:rsid w:val="189E11DE"/>
    <w:rsid w:val="18EB232A"/>
    <w:rsid w:val="18FC676D"/>
    <w:rsid w:val="191B53CB"/>
    <w:rsid w:val="19297110"/>
    <w:rsid w:val="192D68D0"/>
    <w:rsid w:val="195307DD"/>
    <w:rsid w:val="195B26CA"/>
    <w:rsid w:val="195D5F30"/>
    <w:rsid w:val="19654E8B"/>
    <w:rsid w:val="19FE2726"/>
    <w:rsid w:val="1A0D5804"/>
    <w:rsid w:val="1A7B4199"/>
    <w:rsid w:val="1B024BF1"/>
    <w:rsid w:val="1BE36171"/>
    <w:rsid w:val="1C121589"/>
    <w:rsid w:val="1D380D2D"/>
    <w:rsid w:val="1D596056"/>
    <w:rsid w:val="1D7758B4"/>
    <w:rsid w:val="1DEC2A48"/>
    <w:rsid w:val="1E4D397E"/>
    <w:rsid w:val="1F116857"/>
    <w:rsid w:val="1F1A3004"/>
    <w:rsid w:val="1F4124BF"/>
    <w:rsid w:val="1F652C21"/>
    <w:rsid w:val="1F922547"/>
    <w:rsid w:val="1FD82166"/>
    <w:rsid w:val="201246BD"/>
    <w:rsid w:val="20463F0D"/>
    <w:rsid w:val="205C7AF5"/>
    <w:rsid w:val="20E13C16"/>
    <w:rsid w:val="21A82B73"/>
    <w:rsid w:val="22876279"/>
    <w:rsid w:val="23280910"/>
    <w:rsid w:val="2405712A"/>
    <w:rsid w:val="2408769A"/>
    <w:rsid w:val="2463149A"/>
    <w:rsid w:val="24AA57BC"/>
    <w:rsid w:val="24B423D5"/>
    <w:rsid w:val="24CC36C4"/>
    <w:rsid w:val="24DC5C3B"/>
    <w:rsid w:val="24FB6E0A"/>
    <w:rsid w:val="256658E8"/>
    <w:rsid w:val="25D76885"/>
    <w:rsid w:val="26691E6C"/>
    <w:rsid w:val="268A39B8"/>
    <w:rsid w:val="26E033A1"/>
    <w:rsid w:val="282C64C4"/>
    <w:rsid w:val="284B100F"/>
    <w:rsid w:val="28677A4B"/>
    <w:rsid w:val="2B263757"/>
    <w:rsid w:val="2B4D6C31"/>
    <w:rsid w:val="2B540060"/>
    <w:rsid w:val="2B686DEF"/>
    <w:rsid w:val="2B7D045D"/>
    <w:rsid w:val="2B94250E"/>
    <w:rsid w:val="2BDB74EE"/>
    <w:rsid w:val="2D5A6E74"/>
    <w:rsid w:val="2D765E21"/>
    <w:rsid w:val="2DDD3BD0"/>
    <w:rsid w:val="2DE60FDA"/>
    <w:rsid w:val="2DF7143E"/>
    <w:rsid w:val="2DF97DB1"/>
    <w:rsid w:val="2E9C7624"/>
    <w:rsid w:val="2EEA5B4C"/>
    <w:rsid w:val="2F0A4617"/>
    <w:rsid w:val="2F68488E"/>
    <w:rsid w:val="2F9C0EF7"/>
    <w:rsid w:val="2FB833C3"/>
    <w:rsid w:val="2FC16AEE"/>
    <w:rsid w:val="2FC96AB0"/>
    <w:rsid w:val="30202EAD"/>
    <w:rsid w:val="3073380B"/>
    <w:rsid w:val="3074712F"/>
    <w:rsid w:val="30F10FA0"/>
    <w:rsid w:val="31653247"/>
    <w:rsid w:val="31716983"/>
    <w:rsid w:val="31DE16FA"/>
    <w:rsid w:val="31E34DAC"/>
    <w:rsid w:val="32387CB6"/>
    <w:rsid w:val="331376B0"/>
    <w:rsid w:val="33145995"/>
    <w:rsid w:val="33386367"/>
    <w:rsid w:val="33926872"/>
    <w:rsid w:val="33B17168"/>
    <w:rsid w:val="3401265A"/>
    <w:rsid w:val="34B37BDA"/>
    <w:rsid w:val="34D763EE"/>
    <w:rsid w:val="34EC348D"/>
    <w:rsid w:val="368744E6"/>
    <w:rsid w:val="370956FE"/>
    <w:rsid w:val="37AF0034"/>
    <w:rsid w:val="37C60EF2"/>
    <w:rsid w:val="388D543D"/>
    <w:rsid w:val="38D772D2"/>
    <w:rsid w:val="38E45408"/>
    <w:rsid w:val="39036388"/>
    <w:rsid w:val="39484F5B"/>
    <w:rsid w:val="398B7DE2"/>
    <w:rsid w:val="3A087AB9"/>
    <w:rsid w:val="3A3A5E24"/>
    <w:rsid w:val="3A9968DF"/>
    <w:rsid w:val="3A99794D"/>
    <w:rsid w:val="3AA63E1B"/>
    <w:rsid w:val="3AC146A2"/>
    <w:rsid w:val="3B005697"/>
    <w:rsid w:val="3B0F35D4"/>
    <w:rsid w:val="3B467431"/>
    <w:rsid w:val="3B7A0805"/>
    <w:rsid w:val="3BCE538E"/>
    <w:rsid w:val="3C113219"/>
    <w:rsid w:val="3CC473C6"/>
    <w:rsid w:val="3CD10A01"/>
    <w:rsid w:val="3CD36E34"/>
    <w:rsid w:val="3D3D60FE"/>
    <w:rsid w:val="3D4300EE"/>
    <w:rsid w:val="3D916790"/>
    <w:rsid w:val="3E50264A"/>
    <w:rsid w:val="3E7C7D6E"/>
    <w:rsid w:val="3E8F0EC6"/>
    <w:rsid w:val="3EEB4C7A"/>
    <w:rsid w:val="3EF36302"/>
    <w:rsid w:val="3F2E0F1A"/>
    <w:rsid w:val="3F433EE8"/>
    <w:rsid w:val="3F7D37EC"/>
    <w:rsid w:val="40173E32"/>
    <w:rsid w:val="409728D9"/>
    <w:rsid w:val="420F3F82"/>
    <w:rsid w:val="422268E0"/>
    <w:rsid w:val="42846C2E"/>
    <w:rsid w:val="436F3ECF"/>
    <w:rsid w:val="441C3281"/>
    <w:rsid w:val="443774D3"/>
    <w:rsid w:val="45351B67"/>
    <w:rsid w:val="454D1E96"/>
    <w:rsid w:val="45653BF6"/>
    <w:rsid w:val="460C7749"/>
    <w:rsid w:val="46743171"/>
    <w:rsid w:val="46BA7BB2"/>
    <w:rsid w:val="473048CB"/>
    <w:rsid w:val="476C3A25"/>
    <w:rsid w:val="47C2215B"/>
    <w:rsid w:val="47CD78E6"/>
    <w:rsid w:val="48465BB0"/>
    <w:rsid w:val="48647F46"/>
    <w:rsid w:val="48894932"/>
    <w:rsid w:val="48F05BC4"/>
    <w:rsid w:val="490238EF"/>
    <w:rsid w:val="49473374"/>
    <w:rsid w:val="498A1CB6"/>
    <w:rsid w:val="498D7D18"/>
    <w:rsid w:val="49D03FC3"/>
    <w:rsid w:val="49D10546"/>
    <w:rsid w:val="4A0C5742"/>
    <w:rsid w:val="4A156CBD"/>
    <w:rsid w:val="4A2F6594"/>
    <w:rsid w:val="4A3A7E77"/>
    <w:rsid w:val="4A625E3E"/>
    <w:rsid w:val="4ABE7493"/>
    <w:rsid w:val="4B1D1496"/>
    <w:rsid w:val="4B1F68A0"/>
    <w:rsid w:val="4BB710AD"/>
    <w:rsid w:val="4BC368C2"/>
    <w:rsid w:val="4BE274D9"/>
    <w:rsid w:val="4C6D0459"/>
    <w:rsid w:val="4CC920DA"/>
    <w:rsid w:val="4D296AED"/>
    <w:rsid w:val="4DD556D4"/>
    <w:rsid w:val="4DDA465B"/>
    <w:rsid w:val="4DFB6DCE"/>
    <w:rsid w:val="4DFC03C3"/>
    <w:rsid w:val="4E2F6551"/>
    <w:rsid w:val="4E9961FA"/>
    <w:rsid w:val="4EC75BF2"/>
    <w:rsid w:val="50463B05"/>
    <w:rsid w:val="5067134C"/>
    <w:rsid w:val="50BC277C"/>
    <w:rsid w:val="50F219B3"/>
    <w:rsid w:val="51134FC4"/>
    <w:rsid w:val="5181491A"/>
    <w:rsid w:val="51A075FC"/>
    <w:rsid w:val="51AF091E"/>
    <w:rsid w:val="51E817D3"/>
    <w:rsid w:val="5245790B"/>
    <w:rsid w:val="52BE6485"/>
    <w:rsid w:val="52F168CF"/>
    <w:rsid w:val="52F96D59"/>
    <w:rsid w:val="53090EBD"/>
    <w:rsid w:val="53743032"/>
    <w:rsid w:val="537C3DDC"/>
    <w:rsid w:val="539D7BBC"/>
    <w:rsid w:val="53C63CD0"/>
    <w:rsid w:val="549A7E4B"/>
    <w:rsid w:val="54DB592D"/>
    <w:rsid w:val="54ED7966"/>
    <w:rsid w:val="54F65164"/>
    <w:rsid w:val="55643B57"/>
    <w:rsid w:val="55D5168D"/>
    <w:rsid w:val="55D739C7"/>
    <w:rsid w:val="55EC0D18"/>
    <w:rsid w:val="5636583A"/>
    <w:rsid w:val="56CD77B1"/>
    <w:rsid w:val="570458FE"/>
    <w:rsid w:val="574B3E09"/>
    <w:rsid w:val="5763436E"/>
    <w:rsid w:val="57655216"/>
    <w:rsid w:val="578A4898"/>
    <w:rsid w:val="580539B2"/>
    <w:rsid w:val="583B7A3A"/>
    <w:rsid w:val="58502C99"/>
    <w:rsid w:val="589306F7"/>
    <w:rsid w:val="589B50BB"/>
    <w:rsid w:val="590E1082"/>
    <w:rsid w:val="59593099"/>
    <w:rsid w:val="596B0646"/>
    <w:rsid w:val="597D0C2B"/>
    <w:rsid w:val="59C40D99"/>
    <w:rsid w:val="59CC46AC"/>
    <w:rsid w:val="59DB315D"/>
    <w:rsid w:val="59E26964"/>
    <w:rsid w:val="5B713095"/>
    <w:rsid w:val="5B8D46CF"/>
    <w:rsid w:val="5BD37340"/>
    <w:rsid w:val="5C756D2C"/>
    <w:rsid w:val="5C7F310F"/>
    <w:rsid w:val="5E301B31"/>
    <w:rsid w:val="5E3A7848"/>
    <w:rsid w:val="5E514147"/>
    <w:rsid w:val="5F2F65D7"/>
    <w:rsid w:val="5F76660F"/>
    <w:rsid w:val="5FA362A7"/>
    <w:rsid w:val="5FA66B31"/>
    <w:rsid w:val="606E7BCA"/>
    <w:rsid w:val="62041C84"/>
    <w:rsid w:val="621C3CC3"/>
    <w:rsid w:val="62E30823"/>
    <w:rsid w:val="6358692A"/>
    <w:rsid w:val="63601C1F"/>
    <w:rsid w:val="64E87555"/>
    <w:rsid w:val="652F2EC1"/>
    <w:rsid w:val="65502F3B"/>
    <w:rsid w:val="658664B4"/>
    <w:rsid w:val="65CF1BD6"/>
    <w:rsid w:val="65F02508"/>
    <w:rsid w:val="665877C5"/>
    <w:rsid w:val="666E63B8"/>
    <w:rsid w:val="67452244"/>
    <w:rsid w:val="675765FC"/>
    <w:rsid w:val="67683279"/>
    <w:rsid w:val="67BB5393"/>
    <w:rsid w:val="67CF0965"/>
    <w:rsid w:val="689057B7"/>
    <w:rsid w:val="68E47B75"/>
    <w:rsid w:val="6915626D"/>
    <w:rsid w:val="69230634"/>
    <w:rsid w:val="69D8421C"/>
    <w:rsid w:val="69E47DAB"/>
    <w:rsid w:val="6A2B4754"/>
    <w:rsid w:val="6AF91AF3"/>
    <w:rsid w:val="6B171BCD"/>
    <w:rsid w:val="6B321CF3"/>
    <w:rsid w:val="6B5306AE"/>
    <w:rsid w:val="6BF34B6F"/>
    <w:rsid w:val="6C0802F4"/>
    <w:rsid w:val="6C671738"/>
    <w:rsid w:val="6C7A2E41"/>
    <w:rsid w:val="6CBD247F"/>
    <w:rsid w:val="6D257AFD"/>
    <w:rsid w:val="6D820B37"/>
    <w:rsid w:val="6D88678D"/>
    <w:rsid w:val="6E751D6E"/>
    <w:rsid w:val="6E9A53B3"/>
    <w:rsid w:val="6E9E4684"/>
    <w:rsid w:val="6F00504D"/>
    <w:rsid w:val="6F0F6680"/>
    <w:rsid w:val="6F6A077C"/>
    <w:rsid w:val="6F9D2FA8"/>
    <w:rsid w:val="6FAE3A50"/>
    <w:rsid w:val="701D2F23"/>
    <w:rsid w:val="7025410A"/>
    <w:rsid w:val="70282861"/>
    <w:rsid w:val="70654753"/>
    <w:rsid w:val="708A1CBD"/>
    <w:rsid w:val="709D0655"/>
    <w:rsid w:val="71116E7B"/>
    <w:rsid w:val="711B50EB"/>
    <w:rsid w:val="71502FEF"/>
    <w:rsid w:val="71AC1452"/>
    <w:rsid w:val="71D10334"/>
    <w:rsid w:val="72F13692"/>
    <w:rsid w:val="73DC6807"/>
    <w:rsid w:val="73FC3EBA"/>
    <w:rsid w:val="741D7CA3"/>
    <w:rsid w:val="74437FA2"/>
    <w:rsid w:val="74492776"/>
    <w:rsid w:val="744A4086"/>
    <w:rsid w:val="74583E3D"/>
    <w:rsid w:val="7474647F"/>
    <w:rsid w:val="75095CA0"/>
    <w:rsid w:val="754C5914"/>
    <w:rsid w:val="7584203D"/>
    <w:rsid w:val="763F0AF8"/>
    <w:rsid w:val="76760392"/>
    <w:rsid w:val="76D61125"/>
    <w:rsid w:val="76D911B2"/>
    <w:rsid w:val="77872691"/>
    <w:rsid w:val="77D94B05"/>
    <w:rsid w:val="77F8567C"/>
    <w:rsid w:val="78293340"/>
    <w:rsid w:val="78637312"/>
    <w:rsid w:val="78A90E74"/>
    <w:rsid w:val="791148CE"/>
    <w:rsid w:val="7992190C"/>
    <w:rsid w:val="7994386E"/>
    <w:rsid w:val="799D6BB3"/>
    <w:rsid w:val="7A5F7776"/>
    <w:rsid w:val="7A88362E"/>
    <w:rsid w:val="7B1825BA"/>
    <w:rsid w:val="7B502274"/>
    <w:rsid w:val="7C105FD5"/>
    <w:rsid w:val="7C512BDD"/>
    <w:rsid w:val="7C530B23"/>
    <w:rsid w:val="7CF17342"/>
    <w:rsid w:val="7D0A0C26"/>
    <w:rsid w:val="7D2055E0"/>
    <w:rsid w:val="7D2D1166"/>
    <w:rsid w:val="7D974B8C"/>
    <w:rsid w:val="7DCF33E7"/>
    <w:rsid w:val="7DD37AF7"/>
    <w:rsid w:val="7E11290F"/>
    <w:rsid w:val="7EE678F8"/>
    <w:rsid w:val="7EFD455D"/>
    <w:rsid w:val="7F411A2D"/>
    <w:rsid w:val="7F6F088E"/>
    <w:rsid w:val="7FBE7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1034</Words>
  <Characters>1118</Characters>
  <TotalTime>1</TotalTime>
  <ScaleCrop>false</ScaleCrop>
  <LinksUpToDate>false</LinksUpToDate>
  <CharactersWithSpaces>1222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2022-08-12T04:05:00Z</dcterms:created>
  <dc:creator>Administrator.USER-20190823WE</dc:creator>
  <cp:lastModifiedBy>Administrator</cp:lastModifiedBy>
  <cp:lastPrinted>2022-08-12T08:45:00Z</cp:lastPrinted>
  <dcterms:modified xsi:type="dcterms:W3CDTF">2022-10-10T08:18:05Z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F33874F223874244BDF08F2E4217F07B</vt:lpwstr>
  </property>
</Properties>
</file>